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08" w:type="dxa"/>
        <w:tblLook w:val="01E0" w:firstRow="1" w:lastRow="1" w:firstColumn="1" w:lastColumn="1" w:noHBand="0" w:noVBand="0"/>
      </w:tblPr>
      <w:tblGrid>
        <w:gridCol w:w="5245"/>
        <w:gridCol w:w="8763"/>
      </w:tblGrid>
      <w:tr w:rsidR="00292B0D" w:rsidRPr="005152B2" w:rsidTr="00A01054">
        <w:trPr>
          <w:trHeight w:val="1092"/>
        </w:trPr>
        <w:tc>
          <w:tcPr>
            <w:tcW w:w="5245" w:type="dxa"/>
          </w:tcPr>
          <w:p w:rsidR="00292B0D" w:rsidRPr="005152B2" w:rsidRDefault="00292B0D" w:rsidP="005152B2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PHÒNG GDĐT QUẬN LONG BIÊN</w:t>
            </w:r>
          </w:p>
          <w:p w:rsidR="00292B0D" w:rsidRPr="005152B2" w:rsidRDefault="00292B0D" w:rsidP="005152B2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 Th</w:t>
            </w: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softHyphen/>
            </w: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softHyphen/>
            </w: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softHyphen/>
              <w:t xml:space="preserve">ượng Thanh </w:t>
            </w:r>
          </w:p>
          <w:p w:rsidR="00292B0D" w:rsidRPr="005152B2" w:rsidRDefault="00292B0D" w:rsidP="005152B2">
            <w:pPr>
              <w:spacing w:after="0" w:line="240" w:lineRule="auto"/>
              <w:ind w:left="241" w:right="-108" w:hanging="2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763" w:type="dxa"/>
            <w:hideMark/>
          </w:tcPr>
          <w:p w:rsidR="00292B0D" w:rsidRPr="005152B2" w:rsidRDefault="00292B0D" w:rsidP="005152B2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SECOND MID- TERM ENGLISH TEST   </w:t>
            </w:r>
          </w:p>
          <w:p w:rsidR="00292B0D" w:rsidRPr="005152B2" w:rsidRDefault="00292B0D" w:rsidP="005152B2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           </w:t>
            </w:r>
            <w:r w:rsid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Grade 7</w:t>
            </w:r>
          </w:p>
          <w:p w:rsidR="00292B0D" w:rsidRPr="005152B2" w:rsidRDefault="005152B2" w:rsidP="00515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                               </w:t>
            </w:r>
            <w:r w:rsidR="00292B0D" w:rsidRPr="005152B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School year: 2024 - 2025</w:t>
            </w:r>
          </w:p>
          <w:p w:rsidR="00292B0D" w:rsidRPr="005152B2" w:rsidRDefault="005152B2" w:rsidP="005152B2">
            <w:pPr>
              <w:spacing w:after="0" w:line="240" w:lineRule="auto"/>
              <w:ind w:left="241" w:hanging="241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                                            </w:t>
            </w:r>
            <w:r w:rsidR="00292B0D" w:rsidRPr="005152B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Time: 60 minutes</w:t>
            </w:r>
          </w:p>
        </w:tc>
      </w:tr>
    </w:tbl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 xml:space="preserve">I. Aims: </w:t>
      </w:r>
    </w:p>
    <w:p w:rsidR="00292B0D" w:rsidRPr="005152B2" w:rsidRDefault="00292B0D" w:rsidP="005152B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>To evaluate students’ knowledge of using language from Unit 7,8,9</w:t>
      </w:r>
    </w:p>
    <w:p w:rsidR="00292B0D" w:rsidRPr="005152B2" w:rsidRDefault="00292B0D" w:rsidP="005152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>II. Language focus:</w:t>
      </w:r>
    </w:p>
    <w:p w:rsidR="00292B0D" w:rsidRPr="005152B2" w:rsidRDefault="00292B0D" w:rsidP="005152B2">
      <w:pPr>
        <w:pStyle w:val="ListParagraph"/>
        <w:widowControl w:val="0"/>
        <w:numPr>
          <w:ilvl w:val="0"/>
          <w:numId w:val="1"/>
        </w:numPr>
        <w:tabs>
          <w:tab w:val="left" w:pos="360"/>
        </w:tabs>
        <w:spacing w:after="0" w:line="240" w:lineRule="auto"/>
        <w:ind w:left="810"/>
        <w:jc w:val="both"/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</w:pPr>
      <w:r w:rsidRPr="005152B2"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  <w:t xml:space="preserve">Vocabulary: </w:t>
      </w:r>
      <w:r w:rsidRPr="005152B2">
        <w:rPr>
          <w:rFonts w:ascii="Times New Roman" w:eastAsia="Arial Unicode MS" w:hAnsi="Times New Roman" w:cs="Times New Roman"/>
          <w:bCs/>
          <w:sz w:val="26"/>
          <w:szCs w:val="26"/>
          <w:lang w:val="en-US" w:bidi="en-US"/>
        </w:rPr>
        <w:t xml:space="preserve"> Traffic, films, festivals around the world</w:t>
      </w:r>
    </w:p>
    <w:p w:rsidR="00292B0D" w:rsidRPr="005152B2" w:rsidRDefault="00292B0D" w:rsidP="005152B2">
      <w:pPr>
        <w:pStyle w:val="ListParagraph"/>
        <w:widowControl w:val="0"/>
        <w:numPr>
          <w:ilvl w:val="0"/>
          <w:numId w:val="1"/>
        </w:numPr>
        <w:tabs>
          <w:tab w:val="left" w:pos="360"/>
        </w:tabs>
        <w:spacing w:after="0" w:line="240" w:lineRule="auto"/>
        <w:ind w:left="810"/>
        <w:jc w:val="both"/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</w:pPr>
      <w:r w:rsidRPr="005152B2">
        <w:rPr>
          <w:rFonts w:ascii="Times New Roman" w:eastAsia="Arial Unicode MS" w:hAnsi="Times New Roman" w:cs="Times New Roman"/>
          <w:bCs/>
          <w:sz w:val="26"/>
          <w:szCs w:val="26"/>
          <w:lang w:val="en-US" w:bidi="en-US"/>
        </w:rPr>
        <w:t xml:space="preserve">Pronunciation </w:t>
      </w:r>
      <w:r w:rsidRPr="005152B2"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  <w:t xml:space="preserve">: </w:t>
      </w:r>
      <w:r w:rsidRPr="005152B2">
        <w:rPr>
          <w:rFonts w:ascii="Times New Roman" w:hAnsi="Times New Roman" w:cs="Times New Roman"/>
          <w:sz w:val="26"/>
          <w:szCs w:val="26"/>
          <w:lang w:val="it-IT"/>
        </w:rPr>
        <w:t xml:space="preserve"> Sounds </w:t>
      </w:r>
      <w:r w:rsidR="00F37C19">
        <w:rPr>
          <w:rFonts w:ascii="Times New Roman" w:hAnsi="Times New Roman" w:cs="Times New Roman"/>
          <w:sz w:val="26"/>
          <w:szCs w:val="26"/>
          <w:lang w:val="it-IT"/>
        </w:rPr>
        <w:t>/</w:t>
      </w:r>
      <w:r w:rsidRPr="005152B2">
        <w:rPr>
          <w:rFonts w:ascii="Times New Roman" w:hAnsi="Times New Roman" w:cs="Times New Roman"/>
          <w:sz w:val="26"/>
          <w:szCs w:val="26"/>
          <w:lang w:val="it-IT"/>
        </w:rPr>
        <w:t>ai/ và  /ei/,/ɪə/ và /eə/,  word stress.</w:t>
      </w:r>
    </w:p>
    <w:p w:rsidR="00292B0D" w:rsidRPr="005152B2" w:rsidRDefault="00292B0D" w:rsidP="005152B2">
      <w:pPr>
        <w:pStyle w:val="ListParagraph"/>
        <w:widowControl w:val="0"/>
        <w:numPr>
          <w:ilvl w:val="0"/>
          <w:numId w:val="1"/>
        </w:numPr>
        <w:tabs>
          <w:tab w:val="left" w:pos="360"/>
        </w:tabs>
        <w:spacing w:after="0" w:line="240" w:lineRule="auto"/>
        <w:ind w:left="810"/>
        <w:jc w:val="both"/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</w:pPr>
      <w:r w:rsidRPr="005152B2"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  <w:t>Grammar &amp; Structures:</w:t>
      </w:r>
    </w:p>
    <w:p w:rsidR="00292B0D" w:rsidRPr="005152B2" w:rsidRDefault="00292B0D" w:rsidP="005152B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152B2">
        <w:rPr>
          <w:rFonts w:ascii="Times New Roman" w:hAnsi="Times New Roman" w:cs="Times New Roman"/>
          <w:sz w:val="26"/>
          <w:szCs w:val="26"/>
        </w:rPr>
        <w:t xml:space="preserve">   It indicating distance, should, shouldn’t, </w:t>
      </w:r>
    </w:p>
    <w:p w:rsidR="00292B0D" w:rsidRPr="005152B2" w:rsidRDefault="00292B0D" w:rsidP="005152B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</w:pPr>
      <w:r w:rsidRPr="005152B2">
        <w:rPr>
          <w:rFonts w:ascii="Times New Roman" w:hAnsi="Times New Roman" w:cs="Times New Roman"/>
          <w:sz w:val="26"/>
          <w:szCs w:val="26"/>
        </w:rPr>
        <w:t xml:space="preserve">   Although/though/ however</w:t>
      </w:r>
    </w:p>
    <w:p w:rsidR="00292B0D" w:rsidRPr="005152B2" w:rsidRDefault="00292B0D" w:rsidP="005152B2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6"/>
          <w:szCs w:val="26"/>
          <w:lang w:bidi="en-US"/>
        </w:rPr>
      </w:pPr>
      <w:r w:rsidRPr="005152B2">
        <w:rPr>
          <w:rFonts w:ascii="Times New Roman" w:hAnsi="Times New Roman" w:cs="Times New Roman"/>
          <w:sz w:val="26"/>
          <w:szCs w:val="26"/>
        </w:rPr>
        <w:t xml:space="preserve">   Yes/No Question</w:t>
      </w:r>
    </w:p>
    <w:p w:rsidR="00292B0D" w:rsidRPr="005152B2" w:rsidRDefault="00292B0D" w:rsidP="005152B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sz w:val="26"/>
          <w:szCs w:val="26"/>
        </w:rPr>
        <w:t xml:space="preserve">   4. Skills: </w:t>
      </w:r>
      <w:r w:rsidR="00B270C7">
        <w:rPr>
          <w:rFonts w:ascii="Times New Roman" w:eastAsia="Times New Roman" w:hAnsi="Times New Roman" w:cs="Times New Roman"/>
          <w:sz w:val="26"/>
          <w:szCs w:val="26"/>
        </w:rPr>
        <w:t>l</w:t>
      </w:r>
      <w:r w:rsidRPr="005152B2">
        <w:rPr>
          <w:rFonts w:ascii="Times New Roman" w:eastAsia="Times New Roman" w:hAnsi="Times New Roman" w:cs="Times New Roman"/>
          <w:sz w:val="26"/>
          <w:szCs w:val="26"/>
        </w:rPr>
        <w:t>istening, reading, writing</w:t>
      </w:r>
    </w:p>
    <w:p w:rsidR="00292B0D" w:rsidRPr="005152B2" w:rsidRDefault="00292B0D" w:rsidP="005152B2">
      <w:pPr>
        <w:spacing w:after="0" w:line="240" w:lineRule="auto"/>
        <w:rPr>
          <w:rFonts w:ascii="Times New Roman" w:eastAsia="Arial Unicode MS" w:hAnsi="Times New Roman" w:cs="Times New Roman"/>
          <w:bCs/>
          <w:sz w:val="26"/>
          <w:szCs w:val="26"/>
          <w:lang w:bidi="en-US"/>
        </w:rPr>
      </w:pPr>
    </w:p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>III. Matrix of the first term written English test</w:t>
      </w:r>
    </w:p>
    <w:p w:rsidR="00292B0D" w:rsidRPr="005152B2" w:rsidRDefault="00292B0D" w:rsidP="005152B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152B2">
        <w:rPr>
          <w:rFonts w:ascii="Times New Roman" w:hAnsi="Times New Roman" w:cs="Times New Roman"/>
          <w:b/>
          <w:sz w:val="26"/>
          <w:szCs w:val="26"/>
        </w:rPr>
        <w:t>Số câu: 40 câu/ 60 phút</w:t>
      </w:r>
    </w:p>
    <w:p w:rsidR="00292B0D" w:rsidRPr="005152B2" w:rsidRDefault="00292B0D" w:rsidP="005152B2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152B2">
        <w:rPr>
          <w:rFonts w:ascii="Times New Roman" w:hAnsi="Times New Roman" w:cs="Times New Roman"/>
          <w:b/>
          <w:sz w:val="26"/>
          <w:szCs w:val="26"/>
        </w:rPr>
        <w:t xml:space="preserve">Hình thức kiểm tra: Trắc nghiệm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487"/>
        <w:gridCol w:w="923"/>
        <w:gridCol w:w="1134"/>
        <w:gridCol w:w="3118"/>
        <w:gridCol w:w="1305"/>
        <w:gridCol w:w="1260"/>
        <w:gridCol w:w="1530"/>
        <w:gridCol w:w="2520"/>
      </w:tblGrid>
      <w:tr w:rsidR="001B4215" w:rsidRPr="005152B2" w:rsidTr="001B4215">
        <w:trPr>
          <w:trHeight w:val="279"/>
        </w:trPr>
        <w:tc>
          <w:tcPr>
            <w:tcW w:w="1838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1487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Dạng bài tập</w:t>
            </w:r>
          </w:p>
        </w:tc>
        <w:tc>
          <w:tcPr>
            <w:tcW w:w="923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Số TT câu</w:t>
            </w:r>
          </w:p>
        </w:tc>
        <w:tc>
          <w:tcPr>
            <w:tcW w:w="4252" w:type="dxa"/>
            <w:gridSpan w:val="2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Phạm vi</w:t>
            </w:r>
          </w:p>
        </w:tc>
        <w:tc>
          <w:tcPr>
            <w:tcW w:w="4095" w:type="dxa"/>
            <w:gridSpan w:val="3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2520" w:type="dxa"/>
            <w:vMerge w:val="restart"/>
          </w:tcPr>
          <w:p w:rsidR="001B4215" w:rsidRDefault="001B4215" w:rsidP="001B42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Pr="005152B2" w:rsidRDefault="001B4215" w:rsidP="001B421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Lưu ý</w:t>
            </w:r>
          </w:p>
        </w:tc>
      </w:tr>
      <w:tr w:rsidR="001B4215" w:rsidRPr="005152B2" w:rsidTr="001B4215">
        <w:trPr>
          <w:trHeight w:val="278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Chủ đề</w:t>
            </w: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(Bài)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Kiến thức ngữ pháp</w:t>
            </w:r>
          </w:p>
        </w:tc>
        <w:tc>
          <w:tcPr>
            <w:tcW w:w="1305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260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30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231"/>
        </w:trPr>
        <w:tc>
          <w:tcPr>
            <w:tcW w:w="1838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Listening</w:t>
            </w: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Nghe để chọn đáp án hoàn thành câu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Listen to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Mark and Mi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talking about things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the films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0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Thông tin về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Mi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and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Mark</w:t>
            </w:r>
          </w:p>
        </w:tc>
      </w:tr>
      <w:tr w:rsidR="001B4215" w:rsidRPr="005152B2" w:rsidTr="001B4215">
        <w:trPr>
          <w:trHeight w:val="360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360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283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310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Nghe để trả lời câu hỏi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Listen and answer the questions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310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310"/>
        </w:trPr>
        <w:tc>
          <w:tcPr>
            <w:tcW w:w="1838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Pronunciation</w:t>
            </w: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923" w:type="dxa"/>
          </w:tcPr>
          <w:p w:rsidR="001B4215" w:rsidRPr="005152B2" w:rsidRDefault="001B4215" w:rsidP="00F37C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Sounds </w:t>
            </w:r>
            <w:r w:rsidRPr="005152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/ei/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5152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in some words 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Sounds </w:t>
            </w:r>
            <w:r w:rsidRPr="005152B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/eə/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</w:t>
            </w:r>
            <w:r w:rsidRPr="005152B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in some words 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in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Trọng âm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Stress 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2, 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 syllables words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rPr>
          <w:trHeight w:val="190"/>
        </w:trPr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Stress 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2,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3 syllables words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rPr>
          <w:trHeight w:val="53"/>
        </w:trPr>
        <w:tc>
          <w:tcPr>
            <w:tcW w:w="1838" w:type="dxa"/>
            <w:vMerge w:val="restart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Language focus</w:t>
            </w: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Chọn đáp án đúng để hoàn thành câu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Word phrase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rPr>
          <w:trHeight w:val="54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7</w:t>
            </w:r>
          </w:p>
        </w:tc>
        <w:tc>
          <w:tcPr>
            <w:tcW w:w="3118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Wh-question: How far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Align w:val="center"/>
          </w:tcPr>
          <w:p w:rsidR="001B4215" w:rsidRPr="005152B2" w:rsidRDefault="001B4215" w:rsidP="00D97C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 w:val="restart"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Connector Although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Type of film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Word Phrase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Yes-no question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Adjective 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1B4215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Fucntion language</w:t>
            </w:r>
          </w:p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Make suggestion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Điền từ thiếu vào chỗ trống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134" w:type="dxa"/>
            <w:vMerge w:val="restart"/>
          </w:tcPr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Preposion</w:t>
            </w: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The article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/>
            <w:tcBorders>
              <w:top w:val="nil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Modal verb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 w:val="restart"/>
          </w:tcPr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Chọn đáp án đúng để điền vào chỗ trống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34" w:type="dxa"/>
            <w:vMerge w:val="restart"/>
          </w:tcPr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Adjective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Verb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phrase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Structure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Word phrase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Chọn câu có nghĩa gần nhất với câu gốc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Should/ shouldn’t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rPr>
          <w:trHeight w:val="927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However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rPr>
          <w:trHeight w:val="449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Chọn câu đúng nhất  với từ gợi ý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134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8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Connector although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rPr>
          <w:trHeight w:val="413"/>
        </w:trPr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  30</w:t>
            </w:r>
          </w:p>
        </w:tc>
        <w:tc>
          <w:tcPr>
            <w:tcW w:w="1134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8" w:type="dxa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Traffice rules compound sentence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1B4215" w:rsidRPr="005152B2" w:rsidTr="001B4215">
        <w:tc>
          <w:tcPr>
            <w:tcW w:w="1838" w:type="dxa"/>
            <w:vMerge w:val="restart"/>
          </w:tcPr>
          <w:p w:rsidR="001B4215" w:rsidRDefault="001B4215" w:rsidP="00471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Default="001B4215" w:rsidP="00471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sz w:val="26"/>
                <w:szCs w:val="26"/>
              </w:rPr>
              <w:t>Reading</w:t>
            </w: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Đọc và trả lời câu hỏi</w:t>
            </w:r>
          </w:p>
        </w:tc>
        <w:tc>
          <w:tcPr>
            <w:tcW w:w="923" w:type="dxa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134" w:type="dxa"/>
            <w:vMerge w:val="restart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14185C" w:rsidRDefault="001B4215" w:rsidP="00471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7112E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Thông </w:t>
            </w:r>
            <w:r w:rsidRPr="0014185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tin ý chính</w:t>
            </w:r>
          </w:p>
        </w:tc>
        <w:tc>
          <w:tcPr>
            <w:tcW w:w="1305" w:type="dxa"/>
            <w:vAlign w:val="center"/>
          </w:tcPr>
          <w:p w:rsidR="001B4215" w:rsidRPr="0014185C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418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 w:val="restart"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134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47112E" w:rsidRDefault="001B4215" w:rsidP="00471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7112E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Từ đồng nghĩa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134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14185C" w:rsidRDefault="001B4215" w:rsidP="00471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Từ trái nghĩa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134" w:type="dxa"/>
            <w:vMerge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47112E" w:rsidRDefault="001B4215" w:rsidP="00471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7112E">
              <w:rPr>
                <w:rFonts w:ascii="Times New Roman" w:hAnsi="Times New Roman" w:cs="Times New Roman"/>
                <w:color w:val="000000"/>
                <w:sz w:val="26"/>
                <w:szCs w:val="26"/>
                <w:lang w:val="vi-VN"/>
              </w:rPr>
              <w:t>Thông tin không được đề cập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47112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47112E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tin chi tiết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</w:tcPr>
          <w:p w:rsidR="001B4215" w:rsidRPr="0047112E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Thông tin chi tiết</w:t>
            </w: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 w:val="restart"/>
            <w:vAlign w:val="center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Đọc và chọn đáp án đúng điền vào chỗ trống</w:t>
            </w: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134" w:type="dxa"/>
            <w:vMerge w:val="restart"/>
          </w:tcPr>
          <w:p w:rsidR="001B4215" w:rsidRPr="005152B2" w:rsidRDefault="001B4215" w:rsidP="00B614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Default="001B4215" w:rsidP="00B614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B614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8</w:t>
            </w:r>
          </w:p>
        </w:tc>
        <w:tc>
          <w:tcPr>
            <w:tcW w:w="3118" w:type="dxa"/>
            <w:vMerge w:val="restart"/>
          </w:tcPr>
          <w:p w:rsidR="001B4215" w:rsidRDefault="001B4215" w:rsidP="0047112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47112E" w:rsidRDefault="001B4215" w:rsidP="0047112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47112E">
              <w:rPr>
                <w:rFonts w:ascii="Times New Roman" w:hAnsi="Times New Roman" w:cs="Times New Roman"/>
                <w:sz w:val="26"/>
                <w:szCs w:val="26"/>
              </w:rPr>
              <w:t xml:space="preserve">Đọc đoạn văn điền nội dung còn thiếu trong đoạn </w:t>
            </w:r>
          </w:p>
          <w:p w:rsidR="001B4215" w:rsidRPr="0047112E" w:rsidRDefault="001B4215" w:rsidP="005152B2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520" w:type="dxa"/>
            <w:vMerge w:val="restart"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Từ vựng từ 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134" w:type="dxa"/>
            <w:vMerge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c>
          <w:tcPr>
            <w:tcW w:w="1838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20" w:type="dxa"/>
            <w:vMerge/>
            <w:tcBorders>
              <w:bottom w:val="single" w:sz="4" w:space="0" w:color="auto"/>
            </w:tcBorders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B4215" w:rsidRPr="005152B2" w:rsidTr="001B4215">
        <w:trPr>
          <w:trHeight w:val="10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B614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sz w:val="26"/>
                <w:szCs w:val="26"/>
              </w:rPr>
              <w:t>Tổng số câu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215" w:rsidRPr="005152B2" w:rsidRDefault="001B4215" w:rsidP="005152B2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 w:rsidRPr="005152B2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5" w:rsidRPr="005152B2" w:rsidRDefault="001B4215" w:rsidP="005152B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152B2" w:rsidRDefault="005152B2" w:rsidP="005152B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851"/>
        <w:gridCol w:w="1275"/>
        <w:gridCol w:w="1134"/>
      </w:tblGrid>
      <w:tr w:rsidR="001B4215" w:rsidRPr="006F2790" w:rsidTr="005E2FB1">
        <w:tc>
          <w:tcPr>
            <w:tcW w:w="1980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Mức độ nhận biết</w:t>
            </w:r>
          </w:p>
        </w:tc>
        <w:tc>
          <w:tcPr>
            <w:tcW w:w="992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51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Điểm 1 câu</w:t>
            </w:r>
          </w:p>
        </w:tc>
        <w:tc>
          <w:tcPr>
            <w:tcW w:w="1275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 điểm</w:t>
            </w:r>
          </w:p>
        </w:tc>
        <w:tc>
          <w:tcPr>
            <w:tcW w:w="1134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Chiếm %</w:t>
            </w:r>
          </w:p>
        </w:tc>
      </w:tr>
      <w:tr w:rsidR="001B4215" w:rsidRPr="006F2790" w:rsidTr="005E2FB1">
        <w:tc>
          <w:tcPr>
            <w:tcW w:w="1980" w:type="dxa"/>
          </w:tcPr>
          <w:p w:rsidR="001B4215" w:rsidRPr="006F2790" w:rsidRDefault="001B4215" w:rsidP="005E2F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Nhận biết</w:t>
            </w:r>
          </w:p>
        </w:tc>
        <w:tc>
          <w:tcPr>
            <w:tcW w:w="992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B4215" w:rsidRPr="006F279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1B4215" w:rsidRPr="006F2790" w:rsidTr="005E2FB1">
        <w:tc>
          <w:tcPr>
            <w:tcW w:w="1980" w:type="dxa"/>
          </w:tcPr>
          <w:p w:rsidR="001B4215" w:rsidRPr="006F2790" w:rsidRDefault="001B4215" w:rsidP="005E2F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Thông hiểu</w:t>
            </w:r>
          </w:p>
        </w:tc>
        <w:tc>
          <w:tcPr>
            <w:tcW w:w="992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44F6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</w:tcPr>
          <w:p w:rsidR="001B4215" w:rsidRPr="006F2790" w:rsidRDefault="001B4215" w:rsidP="005E2FB1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B4215" w:rsidRPr="006F279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1B4215" w:rsidRPr="006F2790" w:rsidTr="005E2FB1">
        <w:tc>
          <w:tcPr>
            <w:tcW w:w="1980" w:type="dxa"/>
          </w:tcPr>
          <w:p w:rsidR="001B4215" w:rsidRPr="006F2790" w:rsidRDefault="001B4215" w:rsidP="005E2F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992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851" w:type="dxa"/>
          </w:tcPr>
          <w:p w:rsidR="001B4215" w:rsidRPr="006F2790" w:rsidRDefault="001B4215" w:rsidP="005E2FB1">
            <w:pPr>
              <w:jc w:val="center"/>
              <w:rPr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1B4215" w:rsidRPr="006F2790" w:rsidRDefault="00E44F68" w:rsidP="005E2F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bookmarkStart w:id="0" w:name="_GoBack"/>
            <w:bookmarkEnd w:id="0"/>
            <w:r w:rsidR="001B4215" w:rsidRPr="006F2790">
              <w:rPr>
                <w:rFonts w:ascii="Times New Roman" w:hAnsi="Times New Roman" w:cs="Times New Roman"/>
                <w:sz w:val="26"/>
                <w:szCs w:val="26"/>
              </w:rPr>
              <w:t>0%</w:t>
            </w:r>
          </w:p>
        </w:tc>
      </w:tr>
      <w:tr w:rsidR="001B4215" w:rsidRPr="006F2790" w:rsidTr="005E2FB1">
        <w:tc>
          <w:tcPr>
            <w:tcW w:w="1980" w:type="dxa"/>
          </w:tcPr>
          <w:p w:rsidR="001B4215" w:rsidRPr="006F2790" w:rsidRDefault="001B4215" w:rsidP="005E2FB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2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851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134" w:type="dxa"/>
          </w:tcPr>
          <w:p w:rsidR="001B4215" w:rsidRPr="006F2790" w:rsidRDefault="001B4215" w:rsidP="005E2FB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F2790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:rsidR="005152B2" w:rsidRDefault="005152B2" w:rsidP="005152B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92B0D" w:rsidRPr="005152B2" w:rsidRDefault="00292B0D" w:rsidP="005152B2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>BGH duyệt</w:t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  <w:t xml:space="preserve">        Tổ nhóm CM</w:t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292B0D" w:rsidRPr="005152B2" w:rsidRDefault="00292B0D" w:rsidP="005152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5152B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</w:t>
      </w:r>
      <w:r w:rsidRPr="005152B2"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i/>
          <w:sz w:val="26"/>
          <w:szCs w:val="26"/>
        </w:rPr>
        <w:tab/>
      </w:r>
      <w:r w:rsidRPr="005152B2">
        <w:rPr>
          <w:rFonts w:ascii="Times New Roman" w:eastAsia="Times New Roman" w:hAnsi="Times New Roman" w:cs="Times New Roman"/>
          <w:b/>
          <w:i/>
          <w:sz w:val="26"/>
          <w:szCs w:val="26"/>
        </w:rPr>
        <w:tab/>
        <w:t xml:space="preserve">            </w:t>
      </w:r>
      <w:r w:rsidR="00B614B2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Đặng Thị Thái Bảo</w:t>
      </w:r>
    </w:p>
    <w:p w:rsidR="00292B0D" w:rsidRPr="005152B2" w:rsidRDefault="00292B0D" w:rsidP="005152B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92B0D" w:rsidRPr="005152B2" w:rsidRDefault="00292B0D" w:rsidP="005152B2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152B2">
        <w:rPr>
          <w:rFonts w:ascii="Times New Roman" w:hAnsi="Times New Roman" w:cs="Times New Roman"/>
          <w:sz w:val="26"/>
          <w:szCs w:val="26"/>
        </w:rPr>
        <w:br w:type="page"/>
      </w:r>
    </w:p>
    <w:p w:rsidR="00292B0D" w:rsidRPr="005152B2" w:rsidRDefault="00292B0D" w:rsidP="005152B2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292B0D" w:rsidRPr="005152B2" w:rsidSect="00292B0D">
      <w:pgSz w:w="16838" w:h="11906" w:orient="landscape"/>
      <w:pgMar w:top="720" w:right="720" w:bottom="72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26F52"/>
    <w:multiLevelType w:val="hybridMultilevel"/>
    <w:tmpl w:val="F96E73A8"/>
    <w:lvl w:ilvl="0" w:tplc="042A000F">
      <w:start w:val="1"/>
      <w:numFmt w:val="decimal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B0D"/>
    <w:rsid w:val="0014185C"/>
    <w:rsid w:val="00164578"/>
    <w:rsid w:val="001B4215"/>
    <w:rsid w:val="00292B0D"/>
    <w:rsid w:val="00405CCC"/>
    <w:rsid w:val="0047112E"/>
    <w:rsid w:val="005152B2"/>
    <w:rsid w:val="005B283A"/>
    <w:rsid w:val="005B7A25"/>
    <w:rsid w:val="00820E43"/>
    <w:rsid w:val="00B270C7"/>
    <w:rsid w:val="00B614B2"/>
    <w:rsid w:val="00D97C1B"/>
    <w:rsid w:val="00E44F68"/>
    <w:rsid w:val="00F01F9E"/>
    <w:rsid w:val="00F3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DF8E7"/>
  <w15:chartTrackingRefBased/>
  <w15:docId w15:val="{38A6787E-4BFF-41F9-BBF6-562ECEAB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B0D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92B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92B0D"/>
    <w:pPr>
      <w:spacing w:line="256" w:lineRule="auto"/>
      <w:ind w:left="720"/>
      <w:contextualSpacing/>
    </w:pPr>
    <w:rPr>
      <w:lang w:val="vi-VN"/>
    </w:rPr>
  </w:style>
  <w:style w:type="character" w:customStyle="1" w:styleId="ListParagraphChar">
    <w:name w:val="List Paragraph Char"/>
    <w:link w:val="ListParagraph"/>
    <w:uiPriority w:val="34"/>
    <w:locked/>
    <w:rsid w:val="0029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5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2025-03-11T12:00:00Z</dcterms:created>
  <dcterms:modified xsi:type="dcterms:W3CDTF">2025-03-11T18:01:00Z</dcterms:modified>
</cp:coreProperties>
</file>